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71D00463" w:rsidR="00E4440B" w:rsidRPr="006A4957" w:rsidRDefault="00B3752A">
      <w:pPr>
        <w:spacing w:before="720" w:after="720"/>
        <w:jc w:val="center"/>
        <w:rPr>
          <w:rFonts w:ascii="Arial" w:hAnsi="Arial" w:cs="Arial"/>
        </w:rPr>
      </w:pPr>
      <w:r w:rsidRPr="00B3752A">
        <w:rPr>
          <w:rFonts w:ascii="Arial" w:hAnsi="Arial" w:cs="Arial"/>
          <w:b/>
          <w:sz w:val="36"/>
          <w:szCs w:val="36"/>
        </w:rPr>
        <w:t>Žádost o výmaz bytu z evidence</w:t>
      </w:r>
      <w:r w:rsidRPr="00B3752A">
        <w:rPr>
          <w:rFonts w:ascii="Arial" w:hAnsi="Arial" w:cs="Arial"/>
          <w:b/>
          <w:sz w:val="36"/>
          <w:szCs w:val="36"/>
        </w:rPr>
        <w:t xml:space="preserve"> </w:t>
      </w:r>
    </w:p>
    <w:p w14:paraId="4E9BDFF2" w14:textId="1CE3E92F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B3752A">
        <w:rPr>
          <w:rFonts w:ascii="Arial" w:eastAsia="Arial" w:hAnsi="Arial" w:cs="Arial"/>
          <w:b/>
          <w:bCs/>
          <w:color w:val="000000"/>
          <w:szCs w:val="24"/>
        </w:rPr>
        <w:t>žádost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B3752A">
        <w:rPr>
          <w:rFonts w:ascii="Arial" w:eastAsia="Arial" w:hAnsi="Arial" w:cs="Arial"/>
          <w:b/>
          <w:bCs/>
          <w:color w:val="000000"/>
          <w:szCs w:val="24"/>
        </w:rPr>
        <w:t>a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62C6E453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B3752A">
        <w:rPr>
          <w:rFonts w:ascii="Arial" w:hAnsi="Arial" w:cs="Arial"/>
          <w:b/>
          <w:bCs/>
          <w:szCs w:val="24"/>
        </w:rPr>
        <w:t>žadatele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66587607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B3752A">
        <w:rPr>
          <w:rFonts w:ascii="Arial" w:hAnsi="Arial" w:cs="Arial"/>
          <w:b/>
          <w:bCs/>
          <w:szCs w:val="24"/>
        </w:rPr>
        <w:t>žadatele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3D530F71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B3752A">
        <w:rPr>
          <w:rFonts w:ascii="Arial" w:hAnsi="Arial" w:cs="Arial"/>
          <w:b/>
          <w:bCs/>
          <w:szCs w:val="24"/>
        </w:rPr>
        <w:t>žadatele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25CF5CC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B3752A">
        <w:rPr>
          <w:rFonts w:ascii="Arial" w:hAnsi="Arial" w:cs="Arial"/>
          <w:szCs w:val="24"/>
        </w:rPr>
        <w:t>žadatele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164F1548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 xml:space="preserve">se </w:t>
      </w:r>
      <w:r w:rsidR="00B3752A">
        <w:rPr>
          <w:rFonts w:ascii="Arial" w:hAnsi="Arial" w:cs="Arial"/>
          <w:b/>
          <w:bCs/>
          <w:szCs w:val="24"/>
        </w:rPr>
        <w:t xml:space="preserve">žádost </w:t>
      </w:r>
      <w:r w:rsidR="00C909FD">
        <w:rPr>
          <w:rFonts w:ascii="Arial" w:hAnsi="Arial" w:cs="Arial"/>
          <w:b/>
          <w:bCs/>
          <w:szCs w:val="24"/>
        </w:rPr>
        <w:t>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6F6973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6F6973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09B3A4A0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A80B2D" w:rsidRPr="00A80B2D">
        <w:rPr>
          <w:rFonts w:ascii="Arial" w:hAnsi="Arial" w:cs="Arial"/>
          <w:b/>
          <w:bCs/>
          <w:szCs w:val="24"/>
        </w:rPr>
        <w:t>Žádost o výmaz bytu z</w:t>
      </w:r>
      <w:r w:rsidR="00A80B2D">
        <w:rPr>
          <w:rFonts w:ascii="Arial" w:hAnsi="Arial" w:cs="Arial"/>
          <w:b/>
          <w:bCs/>
          <w:szCs w:val="24"/>
        </w:rPr>
        <w:t> </w:t>
      </w:r>
      <w:r w:rsidR="00A80B2D" w:rsidRPr="00A80B2D">
        <w:rPr>
          <w:rFonts w:ascii="Arial" w:hAnsi="Arial" w:cs="Arial"/>
          <w:b/>
          <w:bCs/>
          <w:szCs w:val="24"/>
        </w:rPr>
        <w:t>evidence</w:t>
      </w:r>
    </w:p>
    <w:p w14:paraId="28FE0D85" w14:textId="5EF70281" w:rsidR="00A80B2D" w:rsidRPr="00E477AF" w:rsidRDefault="00A80B2D" w:rsidP="00A80B2D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7533468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Pr="00A80B2D">
        <w:t xml:space="preserve"> </w:t>
      </w:r>
      <w:r w:rsidRPr="00A80B2D">
        <w:rPr>
          <w:rFonts w:ascii="Arial" w:hAnsi="Arial" w:cs="Arial"/>
          <w:szCs w:val="24"/>
        </w:rPr>
        <w:t>Žád</w:t>
      </w:r>
      <w:r>
        <w:rPr>
          <w:rFonts w:ascii="Arial" w:hAnsi="Arial" w:cs="Arial"/>
          <w:szCs w:val="24"/>
        </w:rPr>
        <w:t>ám</w:t>
      </w:r>
      <w:r w:rsidRPr="00A80B2D">
        <w:rPr>
          <w:rFonts w:ascii="Arial" w:hAnsi="Arial" w:cs="Arial"/>
          <w:szCs w:val="24"/>
        </w:rPr>
        <w:t xml:space="preserve"> o výmaz bytu z evidence</w:t>
      </w:r>
    </w:p>
    <w:p w14:paraId="7CD2E07D" w14:textId="4A6172C9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6F6973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6F6973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6F6973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6F6973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6F6973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6F6973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6F6973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45DF7D26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A02595">
        <w:rPr>
          <w:rFonts w:ascii="Arial" w:hAnsi="Arial" w:cs="Arial"/>
          <w:sz w:val="22"/>
        </w:rPr>
        <w:t>Zaškrtněte pro potvrzení žádosti o vymazání bytu</w:t>
      </w:r>
    </w:p>
    <w:p w14:paraId="5D3CC75B" w14:textId="77777777" w:rsidR="00981806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7EB6FB8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375178B5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016565F8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059E5E5E" w14:textId="7FB8DCA6" w:rsidR="00D7121C" w:rsidRDefault="00D7121C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692D3119" w14:textId="3DE73AA0" w:rsidR="002010D9" w:rsidRPr="009D5B08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3461F6FB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>Není-li žádost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na prostřednictvím datové schránky, podepište ji.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E7E2B" w14:textId="77777777" w:rsidR="006F6973" w:rsidRDefault="006F6973" w:rsidP="004A4584">
      <w:pPr>
        <w:spacing w:after="0" w:line="240" w:lineRule="auto"/>
      </w:pPr>
      <w:r>
        <w:separator/>
      </w:r>
    </w:p>
  </w:endnote>
  <w:endnote w:type="continuationSeparator" w:id="0">
    <w:p w14:paraId="36F2F94B" w14:textId="77777777" w:rsidR="006F6973" w:rsidRDefault="006F6973" w:rsidP="004A4584">
      <w:pPr>
        <w:spacing w:after="0" w:line="240" w:lineRule="auto"/>
      </w:pPr>
      <w:r>
        <w:continuationSeparator/>
      </w:r>
    </w:p>
  </w:endnote>
  <w:endnote w:type="continuationNotice" w:id="1">
    <w:p w14:paraId="517954D2" w14:textId="77777777" w:rsidR="006F6973" w:rsidRDefault="006F69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6F6973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2BAD4" w14:textId="77777777" w:rsidR="006F6973" w:rsidRDefault="006F6973" w:rsidP="004A4584">
      <w:pPr>
        <w:spacing w:after="0" w:line="240" w:lineRule="auto"/>
      </w:pPr>
      <w:r>
        <w:separator/>
      </w:r>
    </w:p>
  </w:footnote>
  <w:footnote w:type="continuationSeparator" w:id="0">
    <w:p w14:paraId="1F7A5EDF" w14:textId="77777777" w:rsidR="006F6973" w:rsidRDefault="006F6973" w:rsidP="004A4584">
      <w:pPr>
        <w:spacing w:after="0" w:line="240" w:lineRule="auto"/>
      </w:pPr>
      <w:r>
        <w:continuationSeparator/>
      </w:r>
    </w:p>
  </w:footnote>
  <w:footnote w:type="continuationNotice" w:id="1">
    <w:p w14:paraId="079415A2" w14:textId="77777777" w:rsidR="006F6973" w:rsidRDefault="006F69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6F6973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95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F41"/>
    <w:rsid w:val="00A75A3E"/>
    <w:rsid w:val="00A76B15"/>
    <w:rsid w:val="00A80379"/>
    <w:rsid w:val="00A809F3"/>
    <w:rsid w:val="00A80B2D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52A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0B2D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1830</Words>
  <Characters>10324</Characters>
  <DocSecurity>0</DocSecurity>
  <Lines>344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